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1D48" w:rsidRPr="000D3BAA" w:rsidRDefault="007D1BE9" w:rsidP="000D3BAA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D3BAA">
        <w:rPr>
          <w:rFonts w:ascii="Times New Roman" w:hAnsi="Times New Roman" w:cs="Times New Roman"/>
          <w:b/>
          <w:sz w:val="28"/>
          <w:szCs w:val="28"/>
        </w:rPr>
        <w:t>Задание СРО 1 для контроля знаний обучающихся</w:t>
      </w:r>
    </w:p>
    <w:p w:rsidR="000D3BAA" w:rsidRDefault="000D3BAA" w:rsidP="000D3BAA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7D1BE9" w:rsidRPr="000D3BAA" w:rsidRDefault="007D1BE9" w:rsidP="000D3BAA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D3BAA">
        <w:rPr>
          <w:rFonts w:ascii="Times New Roman" w:hAnsi="Times New Roman" w:cs="Times New Roman"/>
          <w:sz w:val="28"/>
          <w:szCs w:val="28"/>
        </w:rPr>
        <w:t>Задание второе – практическое</w:t>
      </w:r>
      <w:r w:rsidR="006265B7">
        <w:rPr>
          <w:rFonts w:ascii="Times New Roman" w:hAnsi="Times New Roman" w:cs="Times New Roman"/>
          <w:sz w:val="28"/>
          <w:szCs w:val="28"/>
        </w:rPr>
        <w:t>.</w:t>
      </w:r>
      <w:r w:rsidRPr="000D3BA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D3BAA" w:rsidRDefault="000D3BAA" w:rsidP="000D3BA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265B7" w:rsidRDefault="007D1BE9" w:rsidP="000D3BA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D3BAA">
        <w:rPr>
          <w:rFonts w:ascii="Times New Roman" w:hAnsi="Times New Roman" w:cs="Times New Roman"/>
          <w:sz w:val="28"/>
          <w:szCs w:val="28"/>
        </w:rPr>
        <w:t xml:space="preserve">Необходимо </w:t>
      </w:r>
      <w:r w:rsidR="000D3BAA">
        <w:rPr>
          <w:rFonts w:ascii="Times New Roman" w:hAnsi="Times New Roman" w:cs="Times New Roman"/>
          <w:sz w:val="28"/>
          <w:szCs w:val="28"/>
        </w:rPr>
        <w:t>выполнить оценк</w:t>
      </w:r>
      <w:r w:rsidR="006265B7">
        <w:rPr>
          <w:rFonts w:ascii="Times New Roman" w:hAnsi="Times New Roman" w:cs="Times New Roman"/>
          <w:sz w:val="28"/>
          <w:szCs w:val="28"/>
        </w:rPr>
        <w:t>у качества</w:t>
      </w:r>
      <w:r w:rsidR="000D3BAA">
        <w:rPr>
          <w:rFonts w:ascii="Times New Roman" w:hAnsi="Times New Roman" w:cs="Times New Roman"/>
          <w:sz w:val="28"/>
          <w:szCs w:val="28"/>
        </w:rPr>
        <w:t xml:space="preserve"> сварного </w:t>
      </w:r>
      <w:r w:rsidR="006265B7">
        <w:rPr>
          <w:rFonts w:ascii="Times New Roman" w:hAnsi="Times New Roman" w:cs="Times New Roman"/>
          <w:sz w:val="28"/>
          <w:szCs w:val="28"/>
        </w:rPr>
        <w:t>образца</w:t>
      </w:r>
      <w:r w:rsidR="000D3BAA">
        <w:rPr>
          <w:rFonts w:ascii="Times New Roman" w:hAnsi="Times New Roman" w:cs="Times New Roman"/>
          <w:sz w:val="28"/>
          <w:szCs w:val="28"/>
        </w:rPr>
        <w:t xml:space="preserve"> с использованием любого </w:t>
      </w:r>
      <w:r w:rsidRPr="000D3BAA">
        <w:rPr>
          <w:rFonts w:ascii="Times New Roman" w:hAnsi="Times New Roman" w:cs="Times New Roman"/>
          <w:sz w:val="28"/>
          <w:szCs w:val="28"/>
        </w:rPr>
        <w:t>метод</w:t>
      </w:r>
      <w:r w:rsidR="000D3BAA">
        <w:rPr>
          <w:rFonts w:ascii="Times New Roman" w:hAnsi="Times New Roman" w:cs="Times New Roman"/>
          <w:sz w:val="28"/>
          <w:szCs w:val="28"/>
        </w:rPr>
        <w:t>а</w:t>
      </w:r>
      <w:r w:rsidRPr="000D3BAA">
        <w:rPr>
          <w:rFonts w:ascii="Times New Roman" w:hAnsi="Times New Roman" w:cs="Times New Roman"/>
          <w:sz w:val="28"/>
          <w:szCs w:val="28"/>
        </w:rPr>
        <w:t xml:space="preserve"> неразрушающего контроля</w:t>
      </w:r>
      <w:r w:rsidR="000D3BAA">
        <w:rPr>
          <w:rFonts w:ascii="Times New Roman" w:hAnsi="Times New Roman" w:cs="Times New Roman"/>
          <w:sz w:val="28"/>
          <w:szCs w:val="28"/>
        </w:rPr>
        <w:t>. Сварной образец</w:t>
      </w:r>
      <w:r w:rsidRPr="000D3BAA">
        <w:rPr>
          <w:rFonts w:ascii="Times New Roman" w:hAnsi="Times New Roman" w:cs="Times New Roman"/>
          <w:sz w:val="28"/>
          <w:szCs w:val="28"/>
        </w:rPr>
        <w:t xml:space="preserve"> </w:t>
      </w:r>
      <w:r w:rsidR="000D3BAA">
        <w:rPr>
          <w:rFonts w:ascii="Times New Roman" w:hAnsi="Times New Roman" w:cs="Times New Roman"/>
          <w:sz w:val="28"/>
          <w:szCs w:val="28"/>
        </w:rPr>
        <w:t xml:space="preserve">возможно </w:t>
      </w:r>
      <w:r w:rsidR="006265B7">
        <w:rPr>
          <w:rFonts w:ascii="Times New Roman" w:hAnsi="Times New Roman" w:cs="Times New Roman"/>
          <w:sz w:val="28"/>
          <w:szCs w:val="28"/>
        </w:rPr>
        <w:t>получить</w:t>
      </w:r>
      <w:r w:rsidR="000D3BAA">
        <w:rPr>
          <w:rFonts w:ascii="Times New Roman" w:hAnsi="Times New Roman" w:cs="Times New Roman"/>
          <w:sz w:val="28"/>
          <w:szCs w:val="28"/>
        </w:rPr>
        <w:t xml:space="preserve"> по м</w:t>
      </w:r>
      <w:r w:rsidRPr="000D3BAA">
        <w:rPr>
          <w:rFonts w:ascii="Times New Roman" w:hAnsi="Times New Roman" w:cs="Times New Roman"/>
          <w:sz w:val="28"/>
          <w:szCs w:val="28"/>
        </w:rPr>
        <w:t>ес</w:t>
      </w:r>
      <w:r w:rsidR="000D3BAA">
        <w:rPr>
          <w:rFonts w:ascii="Times New Roman" w:hAnsi="Times New Roman" w:cs="Times New Roman"/>
          <w:sz w:val="28"/>
          <w:szCs w:val="28"/>
        </w:rPr>
        <w:t>ту</w:t>
      </w:r>
      <w:r w:rsidRPr="000D3BAA">
        <w:rPr>
          <w:rFonts w:ascii="Times New Roman" w:hAnsi="Times New Roman" w:cs="Times New Roman"/>
          <w:sz w:val="28"/>
          <w:szCs w:val="28"/>
        </w:rPr>
        <w:t xml:space="preserve"> своей работы (</w:t>
      </w:r>
      <w:r w:rsidR="006265B7">
        <w:rPr>
          <w:rFonts w:ascii="Times New Roman" w:hAnsi="Times New Roman" w:cs="Times New Roman"/>
          <w:sz w:val="28"/>
          <w:szCs w:val="28"/>
        </w:rPr>
        <w:t>П</w:t>
      </w:r>
      <w:r w:rsidRPr="000D3BAA">
        <w:rPr>
          <w:rFonts w:ascii="Times New Roman" w:hAnsi="Times New Roman" w:cs="Times New Roman"/>
          <w:sz w:val="28"/>
          <w:szCs w:val="28"/>
        </w:rPr>
        <w:t>редприятия)</w:t>
      </w:r>
      <w:r w:rsidR="000D3BAA">
        <w:rPr>
          <w:rFonts w:ascii="Times New Roman" w:hAnsi="Times New Roman" w:cs="Times New Roman"/>
          <w:sz w:val="28"/>
          <w:szCs w:val="28"/>
        </w:rPr>
        <w:t xml:space="preserve">. Неразрушающий контроль сварного образца провести в зависимости от технических </w:t>
      </w:r>
      <w:proofErr w:type="gramStart"/>
      <w:r w:rsidR="000D3BAA">
        <w:rPr>
          <w:rFonts w:ascii="Times New Roman" w:hAnsi="Times New Roman" w:cs="Times New Roman"/>
          <w:sz w:val="28"/>
          <w:szCs w:val="28"/>
        </w:rPr>
        <w:t xml:space="preserve">возможностей </w:t>
      </w:r>
      <w:r w:rsidRPr="000D3BAA">
        <w:rPr>
          <w:rFonts w:ascii="Times New Roman" w:hAnsi="Times New Roman" w:cs="Times New Roman"/>
          <w:sz w:val="28"/>
          <w:szCs w:val="28"/>
        </w:rPr>
        <w:t xml:space="preserve"> </w:t>
      </w:r>
      <w:r w:rsidR="000D3BAA">
        <w:rPr>
          <w:rFonts w:ascii="Times New Roman" w:hAnsi="Times New Roman" w:cs="Times New Roman"/>
          <w:sz w:val="28"/>
          <w:szCs w:val="28"/>
        </w:rPr>
        <w:t>Предприятия</w:t>
      </w:r>
      <w:proofErr w:type="gramEnd"/>
      <w:r w:rsidR="000D3BAA">
        <w:rPr>
          <w:rFonts w:ascii="Times New Roman" w:hAnsi="Times New Roman" w:cs="Times New Roman"/>
          <w:sz w:val="28"/>
          <w:szCs w:val="28"/>
        </w:rPr>
        <w:t xml:space="preserve"> и вида используемого </w:t>
      </w:r>
      <w:r w:rsidR="006265B7">
        <w:rPr>
          <w:rFonts w:ascii="Times New Roman" w:hAnsi="Times New Roman" w:cs="Times New Roman"/>
          <w:sz w:val="28"/>
          <w:szCs w:val="28"/>
        </w:rPr>
        <w:t xml:space="preserve">им </w:t>
      </w:r>
      <w:r w:rsidR="000D3BAA" w:rsidRPr="000D3BAA">
        <w:rPr>
          <w:rFonts w:ascii="Times New Roman" w:hAnsi="Times New Roman" w:cs="Times New Roman"/>
          <w:sz w:val="28"/>
          <w:szCs w:val="28"/>
        </w:rPr>
        <w:t>оборудования</w:t>
      </w:r>
      <w:r w:rsidR="006265B7">
        <w:rPr>
          <w:rFonts w:ascii="Times New Roman" w:hAnsi="Times New Roman" w:cs="Times New Roman"/>
          <w:sz w:val="28"/>
          <w:szCs w:val="28"/>
        </w:rPr>
        <w:t xml:space="preserve">. </w:t>
      </w:r>
      <w:r w:rsidR="000D3BA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D1BE9" w:rsidRPr="000D3BAA" w:rsidRDefault="000D3BAA" w:rsidP="000D3BA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D3BAA">
        <w:rPr>
          <w:rFonts w:ascii="Times New Roman" w:hAnsi="Times New Roman" w:cs="Times New Roman"/>
          <w:sz w:val="28"/>
          <w:szCs w:val="28"/>
        </w:rPr>
        <w:t>П</w:t>
      </w:r>
      <w:r w:rsidR="007D1BE9" w:rsidRPr="000D3BAA">
        <w:rPr>
          <w:rFonts w:ascii="Times New Roman" w:hAnsi="Times New Roman" w:cs="Times New Roman"/>
          <w:sz w:val="28"/>
          <w:szCs w:val="28"/>
        </w:rPr>
        <w:t>ример</w:t>
      </w:r>
      <w:r w:rsidR="006265B7">
        <w:rPr>
          <w:rFonts w:ascii="Times New Roman" w:hAnsi="Times New Roman" w:cs="Times New Roman"/>
          <w:sz w:val="28"/>
          <w:szCs w:val="28"/>
        </w:rPr>
        <w:t>ы</w:t>
      </w:r>
      <w:r w:rsidR="007D1BE9" w:rsidRPr="000D3BAA">
        <w:rPr>
          <w:rFonts w:ascii="Times New Roman" w:hAnsi="Times New Roman" w:cs="Times New Roman"/>
          <w:sz w:val="28"/>
          <w:szCs w:val="28"/>
        </w:rPr>
        <w:t xml:space="preserve"> </w:t>
      </w:r>
      <w:r w:rsidR="006265B7">
        <w:rPr>
          <w:rFonts w:ascii="Times New Roman" w:hAnsi="Times New Roman" w:cs="Times New Roman"/>
          <w:sz w:val="28"/>
          <w:szCs w:val="28"/>
        </w:rPr>
        <w:t>выполнения и оформления отчетов</w:t>
      </w:r>
      <w:r w:rsidRPr="000D3BAA">
        <w:rPr>
          <w:rFonts w:ascii="Times New Roman" w:hAnsi="Times New Roman" w:cs="Times New Roman"/>
          <w:sz w:val="28"/>
          <w:szCs w:val="28"/>
        </w:rPr>
        <w:t xml:space="preserve"> </w:t>
      </w:r>
      <w:r w:rsidR="006265B7">
        <w:rPr>
          <w:rFonts w:ascii="Times New Roman" w:hAnsi="Times New Roman" w:cs="Times New Roman"/>
          <w:sz w:val="28"/>
          <w:szCs w:val="28"/>
        </w:rPr>
        <w:t xml:space="preserve">для различных видов неразрушающего контроля </w:t>
      </w:r>
      <w:r w:rsidRPr="000D3BAA">
        <w:rPr>
          <w:rFonts w:ascii="Times New Roman" w:hAnsi="Times New Roman" w:cs="Times New Roman"/>
          <w:sz w:val="28"/>
          <w:szCs w:val="28"/>
        </w:rPr>
        <w:t>показан</w:t>
      </w:r>
      <w:r w:rsidR="006265B7">
        <w:rPr>
          <w:rFonts w:ascii="Times New Roman" w:hAnsi="Times New Roman" w:cs="Times New Roman"/>
          <w:sz w:val="28"/>
          <w:szCs w:val="28"/>
        </w:rPr>
        <w:t>ы</w:t>
      </w:r>
      <w:r w:rsidR="00295402">
        <w:rPr>
          <w:rFonts w:ascii="Times New Roman" w:hAnsi="Times New Roman" w:cs="Times New Roman"/>
          <w:sz w:val="28"/>
          <w:szCs w:val="28"/>
        </w:rPr>
        <w:t xml:space="preserve"> в методических указаниях</w:t>
      </w:r>
      <w:bookmarkStart w:id="0" w:name="_GoBack"/>
      <w:bookmarkEnd w:id="0"/>
      <w:r w:rsidRPr="000D3BAA">
        <w:rPr>
          <w:rFonts w:ascii="Times New Roman" w:hAnsi="Times New Roman" w:cs="Times New Roman"/>
          <w:sz w:val="28"/>
          <w:szCs w:val="28"/>
        </w:rPr>
        <w:t xml:space="preserve"> </w:t>
      </w:r>
      <w:r w:rsidR="007D1BE9" w:rsidRPr="000D3BAA">
        <w:rPr>
          <w:rFonts w:ascii="Times New Roman" w:hAnsi="Times New Roman" w:cs="Times New Roman"/>
          <w:sz w:val="28"/>
          <w:szCs w:val="28"/>
        </w:rPr>
        <w:t>лабораторного практикума</w:t>
      </w:r>
      <w:r w:rsidRPr="000D3BAA">
        <w:rPr>
          <w:rFonts w:ascii="Times New Roman" w:hAnsi="Times New Roman" w:cs="Times New Roman"/>
          <w:sz w:val="28"/>
          <w:szCs w:val="28"/>
        </w:rPr>
        <w:t xml:space="preserve">. </w:t>
      </w:r>
      <w:r w:rsidR="007D1BE9" w:rsidRPr="000D3BAA">
        <w:rPr>
          <w:rFonts w:ascii="Times New Roman" w:hAnsi="Times New Roman" w:cs="Times New Roman"/>
          <w:sz w:val="28"/>
          <w:szCs w:val="28"/>
        </w:rPr>
        <w:t xml:space="preserve"> </w:t>
      </w:r>
      <w:r w:rsidR="006265B7">
        <w:rPr>
          <w:rFonts w:ascii="Times New Roman" w:hAnsi="Times New Roman" w:cs="Times New Roman"/>
          <w:sz w:val="28"/>
          <w:szCs w:val="28"/>
        </w:rPr>
        <w:t>Выберите любой возможный метод, дайте описание, схемы и т.д., отчет результата контроля сварного соединения.</w:t>
      </w:r>
    </w:p>
    <w:sectPr w:rsidR="007D1BE9" w:rsidRPr="000D3B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3B77"/>
    <w:rsid w:val="00033B77"/>
    <w:rsid w:val="000D3BAA"/>
    <w:rsid w:val="00295402"/>
    <w:rsid w:val="006265B7"/>
    <w:rsid w:val="007D1BE9"/>
    <w:rsid w:val="00E41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051183"/>
  <w15:chartTrackingRefBased/>
  <w15:docId w15:val="{E0A0FCC8-AEE4-477F-A1A7-166A671BC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98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2023-04-03T18:21:00Z</dcterms:created>
  <dcterms:modified xsi:type="dcterms:W3CDTF">2023-04-03T18:51:00Z</dcterms:modified>
</cp:coreProperties>
</file>